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28C" w14:textId="399F5288" w:rsidR="004C2DC3" w:rsidRDefault="004C2DC3" w:rsidP="004C2DC3">
      <w:r>
        <w:t xml:space="preserve">La Autoridad de Vivienda del Condado de Orange (OCHA) comenzará a aceptar solicitudes para unidades de Vales Basados en Proyectos (PBV) para personas sin hogar el </w:t>
      </w:r>
      <w:r w:rsidR="00153929">
        <w:t>7</w:t>
      </w:r>
      <w:r>
        <w:t xml:space="preserve"> de </w:t>
      </w:r>
      <w:r w:rsidR="00153929">
        <w:t>Junio</w:t>
      </w:r>
      <w:r>
        <w:t xml:space="preserve"> de 2022.  El proyecto, en adelante conocido como  Ascent, está ubicado en 8180 Commonwealth Avenue, Buena Park, CA 90621, y tendrá 57 unidades de estudio disponibles para personas sin hogar. </w:t>
      </w:r>
    </w:p>
    <w:p w14:paraId="5F33030C" w14:textId="77777777" w:rsidR="004C2DC3" w:rsidRDefault="004C2DC3" w:rsidP="004C2DC3">
      <w:r>
        <w:t xml:space="preserve">Se dará preferencia de admisión a  los solicitantes que están experimentando falta de vivienda, elegible para servicios bajo el Programa de Vivienda para Necesidades Especiales, y referidos por el Sistema de Entrada Coordinada del Condado de Orange (CES) a OCHA.  CES verificará la elegibilidad de preferencia para personas sin hogar antes de ser referido a OCHA.    </w:t>
      </w:r>
    </w:p>
    <w:p w14:paraId="4308DA6C" w14:textId="77777777" w:rsidR="004C2DC3" w:rsidRDefault="004C2DC3" w:rsidP="004C2DC3">
      <w:r>
        <w:t xml:space="preserve">Las personas que experimentan la falta de vivienda, actualmente en la lista de espera de vales de elección de vivienda de OCHA  y si estan interesado en solicitar  Ascent pueden commucicarse con la recepción de OCHA al  (714) 480-2700  para obtener información o marque 2-1-1 para conectarse a un punto de acceso para hogares sin hogar. </w:t>
      </w:r>
    </w:p>
    <w:p w14:paraId="45B02CC3" w14:textId="77777777" w:rsidR="004C2DC3" w:rsidRDefault="004C2DC3" w:rsidP="004C2DC3">
      <w:r>
        <w:t xml:space="preserve">Cuando llame al 2-1-1, solicite eque lo conecten a un punto de acceso CES y el personal del 2-1-1 le proporcionará la información de contacto del proveedor más apropiado para sus circunstancias en su área de servicio. Es posible que deba dejar un mensaje para  que devuelvam la llamada para una cita de evaluación.  </w:t>
      </w:r>
    </w:p>
    <w:p w14:paraId="12B21247" w14:textId="77777777" w:rsidR="004C2DC3" w:rsidRDefault="004C2DC3" w:rsidP="004C2DC3">
      <w:r>
        <w:t xml:space="preserve">La información sobre la Política de Priorización de CES se puede encontrar en línea en </w:t>
      </w:r>
    </w:p>
    <w:p w14:paraId="5473F4AD" w14:textId="39903B41" w:rsidR="0063654C" w:rsidRDefault="00CA2259" w:rsidP="004C2DC3">
      <w:hyperlink r:id="rId9" w:history="1">
        <w:r w:rsidR="00DC7443" w:rsidRPr="00A919F3">
          <w:rPr>
            <w:rStyle w:val="Hyperlink"/>
          </w:rPr>
          <w:t>https://www.ochealthinfo.com/homeless_serv/ces</w:t>
        </w:r>
      </w:hyperlink>
      <w:r w:rsidR="00DC7443">
        <w:t xml:space="preserve"> </w:t>
      </w:r>
    </w:p>
    <w:sectPr w:rsidR="00636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726D" w14:textId="77777777" w:rsidR="008F795C" w:rsidRDefault="008F795C" w:rsidP="004C2DC3">
      <w:pPr>
        <w:spacing w:after="0" w:line="240" w:lineRule="auto"/>
      </w:pPr>
      <w:r>
        <w:separator/>
      </w:r>
    </w:p>
  </w:endnote>
  <w:endnote w:type="continuationSeparator" w:id="0">
    <w:p w14:paraId="6021A9AB" w14:textId="77777777" w:rsidR="008F795C" w:rsidRDefault="008F795C" w:rsidP="004C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4995" w14:textId="77777777" w:rsidR="008F795C" w:rsidRDefault="008F795C" w:rsidP="004C2DC3">
      <w:pPr>
        <w:spacing w:after="0" w:line="240" w:lineRule="auto"/>
      </w:pPr>
      <w:r>
        <w:separator/>
      </w:r>
    </w:p>
  </w:footnote>
  <w:footnote w:type="continuationSeparator" w:id="0">
    <w:p w14:paraId="5B8B7A16" w14:textId="77777777" w:rsidR="008F795C" w:rsidRDefault="008F795C" w:rsidP="004C2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C3"/>
    <w:rsid w:val="00153929"/>
    <w:rsid w:val="002D4510"/>
    <w:rsid w:val="004C2DC3"/>
    <w:rsid w:val="0063654C"/>
    <w:rsid w:val="008F795C"/>
    <w:rsid w:val="00CA2259"/>
    <w:rsid w:val="00DC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88FC2"/>
  <w15:chartTrackingRefBased/>
  <w15:docId w15:val="{A9CCFA6A-2F17-41E2-8AF5-C4025F0C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443"/>
    <w:rPr>
      <w:color w:val="0563C1" w:themeColor="hyperlink"/>
      <w:u w:val="single"/>
    </w:rPr>
  </w:style>
  <w:style w:type="character" w:styleId="UnresolvedMention">
    <w:name w:val="Unresolved Mention"/>
    <w:basedOn w:val="DefaultParagraphFont"/>
    <w:uiPriority w:val="99"/>
    <w:semiHidden/>
    <w:unhideWhenUsed/>
    <w:rsid w:val="00DC7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chealthinfo.com/homeless_serv/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5E5593A76847A51A83F0B5CC00AB" ma:contentTypeVersion="11" ma:contentTypeDescription="Create a new document." ma:contentTypeScope="" ma:versionID="4aad2ba09b3f6875ac15ba584ab40ae0">
  <xsd:schema xmlns:xsd="http://www.w3.org/2001/XMLSchema" xmlns:xs="http://www.w3.org/2001/XMLSchema" xmlns:p="http://schemas.microsoft.com/office/2006/metadata/properties" xmlns:ns3="727a1780-e4cb-4043-adfd-5b308116cf23" xmlns:ns4="1c65399e-36f5-4a94-b597-c3f6561e9478" targetNamespace="http://schemas.microsoft.com/office/2006/metadata/properties" ma:root="true" ma:fieldsID="ee1edee3b3e70e6be2ba6b427eaa5298" ns3:_="" ns4:_="">
    <xsd:import namespace="727a1780-e4cb-4043-adfd-5b308116cf23"/>
    <xsd:import namespace="1c65399e-36f5-4a94-b597-c3f6561e94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a1780-e4cb-4043-adfd-5b30811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5399e-36f5-4a94-b597-c3f6561e94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B565D-9A93-4380-A6B8-26BBE1C9FAA2}">
  <ds:schemaRefs>
    <ds:schemaRef ds:uri="http://schemas.microsoft.com/sharepoint/v3/contenttype/forms"/>
  </ds:schemaRefs>
</ds:datastoreItem>
</file>

<file path=customXml/itemProps2.xml><?xml version="1.0" encoding="utf-8"?>
<ds:datastoreItem xmlns:ds="http://schemas.openxmlformats.org/officeDocument/2006/customXml" ds:itemID="{D4F856FA-5DCC-4842-BEFB-8527E18A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a1780-e4cb-4043-adfd-5b308116cf23"/>
    <ds:schemaRef ds:uri="1c65399e-36f5-4a94-b597-c3f6561e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6A0B8-6895-4B5F-976A-FB977F539ADD}">
  <ds:schemaRefs>
    <ds:schemaRef ds:uri="http://purl.org/dc/elements/1.1/"/>
    <ds:schemaRef ds:uri="727a1780-e4cb-4043-adfd-5b308116cf23"/>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1c65399e-36f5-4a94-b597-c3f6561e94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1342</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Orange County Information Technology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Juana</dc:creator>
  <cp:keywords/>
  <dc:description/>
  <cp:lastModifiedBy>Johnson, January</cp:lastModifiedBy>
  <cp:revision>2</cp:revision>
  <dcterms:created xsi:type="dcterms:W3CDTF">2022-06-07T21:23:00Z</dcterms:created>
  <dcterms:modified xsi:type="dcterms:W3CDTF">2022-06-07T21:23:00Z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0x01010027445E5593A76847A51A83F0B5CC00AB</vt:lpwstr>
  </property>
</Properties>
</file>